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85C" w:rsidRPr="00BE6ED7" w:rsidRDefault="001E30F9" w:rsidP="009055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E6ED7">
        <w:rPr>
          <w:rFonts w:ascii="Times New Roman" w:hAnsi="Times New Roman" w:cs="Times New Roman"/>
          <w:b/>
          <w:sz w:val="28"/>
          <w:szCs w:val="28"/>
        </w:rPr>
        <w:t>ОПОВЕЩЕНИЕ О ПРОВЕДЕНИИ ПУБЛИЧНЫХ СЛУШАНИЙ</w:t>
      </w:r>
    </w:p>
    <w:p w:rsidR="00BE6ED7" w:rsidRPr="00BE6ED7" w:rsidRDefault="00BE6ED7" w:rsidP="00BE6E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ED7">
        <w:rPr>
          <w:rFonts w:ascii="Times New Roman" w:hAnsi="Times New Roman" w:cs="Times New Roman"/>
          <w:sz w:val="28"/>
          <w:szCs w:val="28"/>
        </w:rPr>
        <w:t xml:space="preserve">На публичные слушания представляется проект Схемы электроснабжения города Москвы (распределительные сети напряжением 6-10-20 </w:t>
      </w:r>
      <w:proofErr w:type="spellStart"/>
      <w:r w:rsidRPr="00BE6ED7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BE6ED7">
        <w:rPr>
          <w:rFonts w:ascii="Times New Roman" w:hAnsi="Times New Roman" w:cs="Times New Roman"/>
          <w:sz w:val="28"/>
          <w:szCs w:val="28"/>
        </w:rPr>
        <w:t>) на период до 2030 года, разработанный во исполнение постановления Правительства Москвы от 14 декабря 2010 года №1067 ПП «О Схеме электроснабжения города Москвы на период до 2020 года (распределительны</w:t>
      </w:r>
      <w:r w:rsidR="00C64AF2">
        <w:rPr>
          <w:rFonts w:ascii="Times New Roman" w:hAnsi="Times New Roman" w:cs="Times New Roman"/>
          <w:sz w:val="28"/>
          <w:szCs w:val="28"/>
        </w:rPr>
        <w:t xml:space="preserve">е сети напряжением 6-10-20 </w:t>
      </w:r>
      <w:proofErr w:type="spellStart"/>
      <w:r w:rsidR="00C64AF2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C64AF2">
        <w:rPr>
          <w:rFonts w:ascii="Times New Roman" w:hAnsi="Times New Roman" w:cs="Times New Roman"/>
          <w:sz w:val="28"/>
          <w:szCs w:val="28"/>
        </w:rPr>
        <w:t xml:space="preserve">)». </w:t>
      </w:r>
      <w:r>
        <w:rPr>
          <w:rFonts w:ascii="Times New Roman" w:hAnsi="Times New Roman" w:cs="Times New Roman"/>
          <w:sz w:val="28"/>
          <w:szCs w:val="28"/>
        </w:rPr>
        <w:t xml:space="preserve">Разработчик проекта </w:t>
      </w:r>
      <w:r w:rsidRPr="00BE6ED7">
        <w:rPr>
          <w:rFonts w:ascii="Times New Roman" w:hAnsi="Times New Roman" w:cs="Times New Roman"/>
          <w:sz w:val="28"/>
          <w:szCs w:val="28"/>
        </w:rPr>
        <w:t>Схемы электроснабжения города Москвы – Общество с ограниченной ответственностью «</w:t>
      </w:r>
      <w:proofErr w:type="spellStart"/>
      <w:r w:rsidRPr="00BE6ED7">
        <w:rPr>
          <w:rFonts w:ascii="Times New Roman" w:hAnsi="Times New Roman" w:cs="Times New Roman"/>
          <w:sz w:val="28"/>
          <w:szCs w:val="28"/>
        </w:rPr>
        <w:t>Интер</w:t>
      </w:r>
      <w:proofErr w:type="spellEnd"/>
      <w:r w:rsidRPr="00BE6ED7">
        <w:rPr>
          <w:rFonts w:ascii="Times New Roman" w:hAnsi="Times New Roman" w:cs="Times New Roman"/>
          <w:sz w:val="28"/>
          <w:szCs w:val="28"/>
        </w:rPr>
        <w:t xml:space="preserve"> РАО-Инжиниринг» (ООО «</w:t>
      </w:r>
      <w:proofErr w:type="spellStart"/>
      <w:r w:rsidRPr="00BE6ED7">
        <w:rPr>
          <w:rFonts w:ascii="Times New Roman" w:hAnsi="Times New Roman" w:cs="Times New Roman"/>
          <w:sz w:val="28"/>
          <w:szCs w:val="28"/>
        </w:rPr>
        <w:t>Интер</w:t>
      </w:r>
      <w:proofErr w:type="spellEnd"/>
      <w:r w:rsidRPr="00BE6ED7">
        <w:rPr>
          <w:rFonts w:ascii="Times New Roman" w:hAnsi="Times New Roman" w:cs="Times New Roman"/>
          <w:sz w:val="28"/>
          <w:szCs w:val="28"/>
        </w:rPr>
        <w:t xml:space="preserve"> РАО-Инжиниринг») в соответствии с Государственным контрактом от 20.10.2015 № 9Р4/0173200001415000688.</w:t>
      </w:r>
    </w:p>
    <w:p w:rsidR="001E30F9" w:rsidRPr="00BE6ED7" w:rsidRDefault="001E30F9" w:rsidP="00BE6E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ED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по теме публичных слушаний будут представлены на экспозиции по адресу: г. Моск</w:t>
      </w:r>
      <w:r w:rsidR="00DF3283">
        <w:rPr>
          <w:rFonts w:ascii="Times New Roman" w:hAnsi="Times New Roman" w:cs="Times New Roman"/>
          <w:color w:val="000000" w:themeColor="text1"/>
          <w:sz w:val="28"/>
          <w:szCs w:val="28"/>
        </w:rPr>
        <w:t>ва, ул. Марксистская, 24, корп. </w:t>
      </w:r>
      <w:r w:rsidRPr="00BE6ED7">
        <w:rPr>
          <w:rFonts w:ascii="Times New Roman" w:hAnsi="Times New Roman" w:cs="Times New Roman"/>
          <w:color w:val="000000" w:themeColor="text1"/>
          <w:sz w:val="28"/>
          <w:szCs w:val="28"/>
        </w:rPr>
        <w:t>1, префектура ЦАО.</w:t>
      </w:r>
    </w:p>
    <w:p w:rsidR="001E30F9" w:rsidRPr="00BE6ED7" w:rsidRDefault="00760557" w:rsidP="00BE6E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Экспозиция будет открыта с 8 декабря 2017 года по 14</w:t>
      </w:r>
      <w:r w:rsidR="001E30F9" w:rsidRPr="00BE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2017 года (включительно).</w:t>
      </w:r>
    </w:p>
    <w:p w:rsidR="001E30F9" w:rsidRPr="00BE6ED7" w:rsidRDefault="001E30F9" w:rsidP="00BE6E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ED7">
        <w:rPr>
          <w:rFonts w:ascii="Times New Roman" w:hAnsi="Times New Roman" w:cs="Times New Roman"/>
          <w:color w:val="000000" w:themeColor="text1"/>
          <w:sz w:val="28"/>
          <w:szCs w:val="28"/>
        </w:rPr>
        <w:t>Часы работы экспозиции:</w:t>
      </w:r>
    </w:p>
    <w:p w:rsidR="001E30F9" w:rsidRPr="00BE6ED7" w:rsidRDefault="00FA5E12" w:rsidP="00BE6E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8, 11, 12, 13</w:t>
      </w:r>
      <w:r w:rsidR="00760557">
        <w:rPr>
          <w:rFonts w:ascii="Times New Roman" w:hAnsi="Times New Roman" w:cs="Times New Roman"/>
          <w:color w:val="000000" w:themeColor="text1"/>
          <w:sz w:val="28"/>
          <w:szCs w:val="28"/>
        </w:rPr>
        <w:t>,14</w:t>
      </w:r>
      <w:r w:rsidR="001E30F9" w:rsidRPr="00BE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</w:t>
      </w:r>
      <w:r w:rsidR="005B6201" w:rsidRPr="00BE6ED7">
        <w:rPr>
          <w:rFonts w:ascii="Times New Roman" w:hAnsi="Times New Roman" w:cs="Times New Roman"/>
          <w:color w:val="000000" w:themeColor="text1"/>
          <w:sz w:val="28"/>
          <w:szCs w:val="28"/>
        </w:rPr>
        <w:t>с 11:00 до 19:00;</w:t>
      </w:r>
    </w:p>
    <w:p w:rsidR="005B6201" w:rsidRPr="00BE6ED7" w:rsidRDefault="00FA5E12" w:rsidP="00BE6E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9, 10</w:t>
      </w:r>
      <w:r w:rsidR="00BE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с 10:00 до 15:00.</w:t>
      </w:r>
    </w:p>
    <w:p w:rsidR="005B6201" w:rsidRPr="00BE6ED7" w:rsidRDefault="005B6201" w:rsidP="00BE6E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ED7">
        <w:rPr>
          <w:rFonts w:ascii="Times New Roman" w:hAnsi="Times New Roman" w:cs="Times New Roman"/>
          <w:color w:val="000000" w:themeColor="text1"/>
          <w:sz w:val="28"/>
          <w:szCs w:val="28"/>
        </w:rPr>
        <w:t>На экспозиции будут проводиться консультации по теме публичных слушаний.</w:t>
      </w:r>
    </w:p>
    <w:p w:rsidR="005B6201" w:rsidRPr="00BE6ED7" w:rsidRDefault="005B6201" w:rsidP="00BE6E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E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Собрание участнико</w:t>
      </w:r>
      <w:r w:rsidR="00FA5E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7605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публичных слушаний состоится 15</w:t>
      </w:r>
      <w:r w:rsidRPr="00BE6E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декабр</w:t>
      </w:r>
      <w:r w:rsidR="009055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я 2017 года в 19:00 по адресу: </w:t>
      </w:r>
      <w:r w:rsidRPr="00BE6ED7">
        <w:rPr>
          <w:rFonts w:ascii="Times New Roman" w:hAnsi="Times New Roman" w:cs="Times New Roman"/>
          <w:color w:val="000000" w:themeColor="text1"/>
          <w:sz w:val="28"/>
          <w:szCs w:val="28"/>
        </w:rPr>
        <w:t>г. Москва, ул. Марксистская, 24, корп. 1, актовый зал префектуры ЦАО.</w:t>
      </w:r>
    </w:p>
    <w:p w:rsidR="005B6201" w:rsidRPr="00BE6ED7" w:rsidRDefault="005B6201" w:rsidP="00BE6E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ED7">
        <w:rPr>
          <w:rFonts w:ascii="Times New Roman" w:hAnsi="Times New Roman" w:cs="Times New Roman"/>
          <w:color w:val="000000" w:themeColor="text1"/>
          <w:sz w:val="28"/>
          <w:szCs w:val="28"/>
        </w:rPr>
        <w:t>Время</w:t>
      </w:r>
      <w:r w:rsidR="00905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начала регистрации участников </w:t>
      </w:r>
      <w:r w:rsidRPr="00BE6ED7">
        <w:rPr>
          <w:rFonts w:ascii="Times New Roman" w:hAnsi="Times New Roman" w:cs="Times New Roman"/>
          <w:color w:val="000000" w:themeColor="text1"/>
          <w:sz w:val="28"/>
          <w:szCs w:val="28"/>
        </w:rPr>
        <w:t>- 18:00.</w:t>
      </w:r>
    </w:p>
    <w:p w:rsidR="00D711EA" w:rsidRPr="00BE6ED7" w:rsidRDefault="005B6201" w:rsidP="00BE6E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E6ED7">
        <w:rPr>
          <w:rFonts w:ascii="Times New Roman" w:hAnsi="Times New Roman" w:cs="Times New Roman"/>
          <w:color w:val="000000" w:themeColor="text1"/>
          <w:sz w:val="28"/>
          <w:szCs w:val="28"/>
        </w:rPr>
        <w:t>В период проведения публичных слушаний участники публичных слушаний имеют право представить свои предложения и замечания по проекту</w:t>
      </w:r>
      <w:r w:rsidR="00D06D66" w:rsidRPr="00BE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Схемы электроснабжения города Москвы (распределительные сети напряжением 6-10-20 </w:t>
      </w:r>
      <w:proofErr w:type="spellStart"/>
      <w:r w:rsidR="00D06D66" w:rsidRPr="00BE6ED7">
        <w:rPr>
          <w:rFonts w:ascii="Times New Roman" w:hAnsi="Times New Roman" w:cs="Times New Roman"/>
          <w:color w:val="000000" w:themeColor="text1"/>
          <w:sz w:val="28"/>
          <w:szCs w:val="28"/>
        </w:rPr>
        <w:t>кВ</w:t>
      </w:r>
      <w:proofErr w:type="spellEnd"/>
      <w:r w:rsidR="00D06D66" w:rsidRPr="00BE6ED7">
        <w:rPr>
          <w:rFonts w:ascii="Times New Roman" w:hAnsi="Times New Roman" w:cs="Times New Roman"/>
          <w:color w:val="000000" w:themeColor="text1"/>
          <w:sz w:val="28"/>
          <w:szCs w:val="28"/>
        </w:rPr>
        <w:t>) на период до 2030 года принимаются  Департаментом жилищно-коммунально</w:t>
      </w:r>
      <w:r w:rsidR="00760557">
        <w:rPr>
          <w:rFonts w:ascii="Times New Roman" w:hAnsi="Times New Roman" w:cs="Times New Roman"/>
          <w:color w:val="000000" w:themeColor="text1"/>
          <w:sz w:val="28"/>
          <w:szCs w:val="28"/>
        </w:rPr>
        <w:t>го хозяйства города Москвы до 22</w:t>
      </w:r>
      <w:r w:rsidR="00D06D66" w:rsidRPr="00BE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.12.2017 в официальной форме по адресу: </w:t>
      </w:r>
      <w:r w:rsidR="00EC1A58" w:rsidRPr="00EC1A58">
        <w:rPr>
          <w:rFonts w:ascii="Times New Roman" w:hAnsi="Times New Roman" w:cs="Times New Roman"/>
          <w:color w:val="000000" w:themeColor="text1"/>
          <w:sz w:val="28"/>
          <w:szCs w:val="28"/>
        </w:rPr>
        <w:t>109012</w:t>
      </w:r>
      <w:r w:rsidR="00D06D66" w:rsidRPr="00BE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г. Москва, </w:t>
      </w:r>
      <w:r w:rsidR="00EC1A58" w:rsidRPr="00EC1A58">
        <w:rPr>
          <w:rFonts w:ascii="Times New Roman" w:hAnsi="Times New Roman" w:cs="Times New Roman"/>
          <w:color w:val="000000" w:themeColor="text1"/>
          <w:sz w:val="28"/>
          <w:szCs w:val="28"/>
        </w:rPr>
        <w:t>Москва, Богоявленский переулок, 6</w:t>
      </w:r>
      <w:r w:rsidR="00EC1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C1A58" w:rsidRPr="00EC1A5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EC1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тр. </w:t>
      </w:r>
      <w:r w:rsidR="00EC1A58" w:rsidRPr="00EC1A5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06D66" w:rsidRPr="00BE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10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тел/факс </w:t>
      </w:r>
      <w:r w:rsidR="00D06D66" w:rsidRPr="00BE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1A58" w:rsidRPr="00EC1A58">
        <w:rPr>
          <w:rFonts w:ascii="Times New Roman" w:hAnsi="Times New Roman" w:cs="Times New Roman"/>
          <w:color w:val="000000" w:themeColor="text1"/>
          <w:sz w:val="28"/>
          <w:szCs w:val="28"/>
        </w:rPr>
        <w:t>8 (495) 62</w:t>
      </w:r>
      <w:r w:rsidR="009100A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EC1A58" w:rsidRPr="00EC1A5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100A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EC1A5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C1A58" w:rsidRPr="00EC1A5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100AD">
        <w:rPr>
          <w:rFonts w:ascii="Times New Roman" w:hAnsi="Times New Roman" w:cs="Times New Roman"/>
          <w:color w:val="000000" w:themeColor="text1"/>
          <w:sz w:val="28"/>
          <w:szCs w:val="28"/>
        </w:rPr>
        <w:t>0 доб. 57864</w:t>
      </w:r>
      <w:proofErr w:type="gramEnd"/>
      <w:r w:rsidR="00D06D66" w:rsidRPr="00BE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(или) по эл. почте: </w:t>
      </w:r>
      <w:r w:rsidR="00760557" w:rsidRPr="00760557">
        <w:rPr>
          <w:sz w:val="28"/>
          <w:szCs w:val="28"/>
        </w:rPr>
        <w:t>Zemlyakovaov@yandex.ru</w:t>
      </w:r>
    </w:p>
    <w:p w:rsidR="005B6201" w:rsidRPr="00BE6ED7" w:rsidRDefault="005B6201" w:rsidP="00BE6E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B6201" w:rsidRPr="00BE6ED7" w:rsidSect="00C64AF2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0F9"/>
    <w:rsid w:val="00001ACB"/>
    <w:rsid w:val="0000412F"/>
    <w:rsid w:val="000347EF"/>
    <w:rsid w:val="0003555E"/>
    <w:rsid w:val="00041155"/>
    <w:rsid w:val="0007284A"/>
    <w:rsid w:val="000735CE"/>
    <w:rsid w:val="000773E0"/>
    <w:rsid w:val="00083CD1"/>
    <w:rsid w:val="000A59EE"/>
    <w:rsid w:val="000B23BB"/>
    <w:rsid w:val="000C5385"/>
    <w:rsid w:val="000D09F3"/>
    <w:rsid w:val="000D3FAC"/>
    <w:rsid w:val="000E1C10"/>
    <w:rsid w:val="001224CA"/>
    <w:rsid w:val="00130139"/>
    <w:rsid w:val="001576CC"/>
    <w:rsid w:val="001804F5"/>
    <w:rsid w:val="00180655"/>
    <w:rsid w:val="00182BF1"/>
    <w:rsid w:val="00195419"/>
    <w:rsid w:val="001A25E9"/>
    <w:rsid w:val="001A7C9B"/>
    <w:rsid w:val="001B757D"/>
    <w:rsid w:val="001C1574"/>
    <w:rsid w:val="001C2DA3"/>
    <w:rsid w:val="001D3195"/>
    <w:rsid w:val="001E30F9"/>
    <w:rsid w:val="001F184D"/>
    <w:rsid w:val="001F5572"/>
    <w:rsid w:val="00212638"/>
    <w:rsid w:val="002211C0"/>
    <w:rsid w:val="002227FE"/>
    <w:rsid w:val="00227518"/>
    <w:rsid w:val="0023256E"/>
    <w:rsid w:val="00242FCA"/>
    <w:rsid w:val="00260E08"/>
    <w:rsid w:val="00266938"/>
    <w:rsid w:val="00283582"/>
    <w:rsid w:val="002867AC"/>
    <w:rsid w:val="002B2C94"/>
    <w:rsid w:val="002E4216"/>
    <w:rsid w:val="002F285C"/>
    <w:rsid w:val="00306FDB"/>
    <w:rsid w:val="0031204F"/>
    <w:rsid w:val="00320FF7"/>
    <w:rsid w:val="0034009F"/>
    <w:rsid w:val="003401E7"/>
    <w:rsid w:val="00342EDA"/>
    <w:rsid w:val="0035037A"/>
    <w:rsid w:val="00370A64"/>
    <w:rsid w:val="003740B4"/>
    <w:rsid w:val="00383C2D"/>
    <w:rsid w:val="003939EB"/>
    <w:rsid w:val="0039667B"/>
    <w:rsid w:val="003D37A0"/>
    <w:rsid w:val="0041710B"/>
    <w:rsid w:val="00433F33"/>
    <w:rsid w:val="00442628"/>
    <w:rsid w:val="00463737"/>
    <w:rsid w:val="00466F58"/>
    <w:rsid w:val="00472A21"/>
    <w:rsid w:val="0049265D"/>
    <w:rsid w:val="004A1A65"/>
    <w:rsid w:val="004B1BF8"/>
    <w:rsid w:val="00503ABF"/>
    <w:rsid w:val="00505CDB"/>
    <w:rsid w:val="00525FAD"/>
    <w:rsid w:val="00540DA5"/>
    <w:rsid w:val="005457AF"/>
    <w:rsid w:val="0055100C"/>
    <w:rsid w:val="00581909"/>
    <w:rsid w:val="00583138"/>
    <w:rsid w:val="00587A3B"/>
    <w:rsid w:val="0059607D"/>
    <w:rsid w:val="005B2B39"/>
    <w:rsid w:val="005B6201"/>
    <w:rsid w:val="005F31E4"/>
    <w:rsid w:val="00621ED3"/>
    <w:rsid w:val="0062761A"/>
    <w:rsid w:val="006365E6"/>
    <w:rsid w:val="00640637"/>
    <w:rsid w:val="00666114"/>
    <w:rsid w:val="006662E0"/>
    <w:rsid w:val="006741CE"/>
    <w:rsid w:val="006D4782"/>
    <w:rsid w:val="006D7D33"/>
    <w:rsid w:val="006F1737"/>
    <w:rsid w:val="00712FA1"/>
    <w:rsid w:val="007313A2"/>
    <w:rsid w:val="0073316D"/>
    <w:rsid w:val="007416BB"/>
    <w:rsid w:val="00760557"/>
    <w:rsid w:val="007658FF"/>
    <w:rsid w:val="00766A69"/>
    <w:rsid w:val="00784063"/>
    <w:rsid w:val="00787CFB"/>
    <w:rsid w:val="007B6D05"/>
    <w:rsid w:val="007F44FE"/>
    <w:rsid w:val="007F6999"/>
    <w:rsid w:val="007F7E47"/>
    <w:rsid w:val="00806337"/>
    <w:rsid w:val="00817C78"/>
    <w:rsid w:val="008200BA"/>
    <w:rsid w:val="00820B7C"/>
    <w:rsid w:val="00827D1A"/>
    <w:rsid w:val="00830D64"/>
    <w:rsid w:val="00834D72"/>
    <w:rsid w:val="00845F9F"/>
    <w:rsid w:val="00854765"/>
    <w:rsid w:val="008674D1"/>
    <w:rsid w:val="00871072"/>
    <w:rsid w:val="008753FE"/>
    <w:rsid w:val="0087711D"/>
    <w:rsid w:val="00890EDF"/>
    <w:rsid w:val="00891584"/>
    <w:rsid w:val="008B2A98"/>
    <w:rsid w:val="008B5A2A"/>
    <w:rsid w:val="008C15BA"/>
    <w:rsid w:val="008D17BE"/>
    <w:rsid w:val="008D54E3"/>
    <w:rsid w:val="0090336B"/>
    <w:rsid w:val="009055BD"/>
    <w:rsid w:val="009100AD"/>
    <w:rsid w:val="00924342"/>
    <w:rsid w:val="009314D0"/>
    <w:rsid w:val="0093442C"/>
    <w:rsid w:val="0094272E"/>
    <w:rsid w:val="00946E40"/>
    <w:rsid w:val="00957566"/>
    <w:rsid w:val="00961968"/>
    <w:rsid w:val="00970C24"/>
    <w:rsid w:val="009828CD"/>
    <w:rsid w:val="00983CA8"/>
    <w:rsid w:val="009A1D33"/>
    <w:rsid w:val="009A25C1"/>
    <w:rsid w:val="009C0427"/>
    <w:rsid w:val="009D42E7"/>
    <w:rsid w:val="009D5198"/>
    <w:rsid w:val="009D5A3D"/>
    <w:rsid w:val="009D76ED"/>
    <w:rsid w:val="009F3F4E"/>
    <w:rsid w:val="00A114AD"/>
    <w:rsid w:val="00A55038"/>
    <w:rsid w:val="00A920F1"/>
    <w:rsid w:val="00AA2977"/>
    <w:rsid w:val="00AC063F"/>
    <w:rsid w:val="00AC6993"/>
    <w:rsid w:val="00AD29C0"/>
    <w:rsid w:val="00AD7AD1"/>
    <w:rsid w:val="00B20165"/>
    <w:rsid w:val="00B20B19"/>
    <w:rsid w:val="00B20E9C"/>
    <w:rsid w:val="00B40CE1"/>
    <w:rsid w:val="00B45356"/>
    <w:rsid w:val="00B63207"/>
    <w:rsid w:val="00B63A9C"/>
    <w:rsid w:val="00B677C0"/>
    <w:rsid w:val="00B72B8F"/>
    <w:rsid w:val="00B7478A"/>
    <w:rsid w:val="00B86FFF"/>
    <w:rsid w:val="00BB2241"/>
    <w:rsid w:val="00BD3644"/>
    <w:rsid w:val="00BE6ED7"/>
    <w:rsid w:val="00BF360E"/>
    <w:rsid w:val="00BF37D9"/>
    <w:rsid w:val="00BF5F43"/>
    <w:rsid w:val="00C0172B"/>
    <w:rsid w:val="00C20C08"/>
    <w:rsid w:val="00C36D2E"/>
    <w:rsid w:val="00C42FF1"/>
    <w:rsid w:val="00C54000"/>
    <w:rsid w:val="00C554AF"/>
    <w:rsid w:val="00C617C6"/>
    <w:rsid w:val="00C64AF2"/>
    <w:rsid w:val="00C83996"/>
    <w:rsid w:val="00CB1C4A"/>
    <w:rsid w:val="00CF442D"/>
    <w:rsid w:val="00CF545D"/>
    <w:rsid w:val="00D032EA"/>
    <w:rsid w:val="00D06D66"/>
    <w:rsid w:val="00D20D11"/>
    <w:rsid w:val="00D320A2"/>
    <w:rsid w:val="00D6339E"/>
    <w:rsid w:val="00D64F54"/>
    <w:rsid w:val="00D711EA"/>
    <w:rsid w:val="00D728FE"/>
    <w:rsid w:val="00D74F2D"/>
    <w:rsid w:val="00DA3EAC"/>
    <w:rsid w:val="00DB39A5"/>
    <w:rsid w:val="00DB5601"/>
    <w:rsid w:val="00DF3283"/>
    <w:rsid w:val="00E035A4"/>
    <w:rsid w:val="00E0427B"/>
    <w:rsid w:val="00E21A11"/>
    <w:rsid w:val="00E35142"/>
    <w:rsid w:val="00E41F5D"/>
    <w:rsid w:val="00E5017A"/>
    <w:rsid w:val="00E50C3A"/>
    <w:rsid w:val="00E87F20"/>
    <w:rsid w:val="00EA536A"/>
    <w:rsid w:val="00EC1A58"/>
    <w:rsid w:val="00EC34C3"/>
    <w:rsid w:val="00ED4901"/>
    <w:rsid w:val="00EF0E80"/>
    <w:rsid w:val="00EF4215"/>
    <w:rsid w:val="00F01FDD"/>
    <w:rsid w:val="00F035BA"/>
    <w:rsid w:val="00F06E2B"/>
    <w:rsid w:val="00F322CA"/>
    <w:rsid w:val="00F37BCA"/>
    <w:rsid w:val="00F42A9B"/>
    <w:rsid w:val="00F56EA6"/>
    <w:rsid w:val="00F748B0"/>
    <w:rsid w:val="00F77490"/>
    <w:rsid w:val="00F87A9E"/>
    <w:rsid w:val="00F925D3"/>
    <w:rsid w:val="00F93187"/>
    <w:rsid w:val="00FA5E12"/>
    <w:rsid w:val="00FB4E00"/>
    <w:rsid w:val="00FB5B84"/>
    <w:rsid w:val="00FC32EC"/>
    <w:rsid w:val="00FC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1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1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2017-11-21T08:23:00Z</cp:lastPrinted>
  <dcterms:created xsi:type="dcterms:W3CDTF">2017-12-01T10:01:00Z</dcterms:created>
  <dcterms:modified xsi:type="dcterms:W3CDTF">2017-12-01T10:01:00Z</dcterms:modified>
</cp:coreProperties>
</file>